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F4AD" w14:textId="4DE710FC" w:rsidR="002F1255" w:rsidRDefault="003D588E" w:rsidP="00B259B5">
      <w:pPr>
        <w:jc w:val="center"/>
        <w:rPr>
          <w:b/>
          <w:bCs/>
          <w:sz w:val="28"/>
          <w:szCs w:val="28"/>
          <w:lang w:val="en-US"/>
        </w:rPr>
      </w:pPr>
      <w:r>
        <w:rPr>
          <w:noProof/>
          <w:lang w:val="en-US"/>
        </w:rPr>
        <w:drawing>
          <wp:inline distT="0" distB="0" distL="0" distR="0" wp14:anchorId="1298BB2A" wp14:editId="375D245D">
            <wp:extent cx="5731510" cy="858520"/>
            <wp:effectExtent l="0" t="0" r="254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731510" cy="858520"/>
                    </a:xfrm>
                    <a:prstGeom prst="rect">
                      <a:avLst/>
                    </a:prstGeom>
                  </pic:spPr>
                </pic:pic>
              </a:graphicData>
            </a:graphic>
          </wp:inline>
        </w:drawing>
      </w:r>
      <w:r w:rsidRPr="00B259B5">
        <w:rPr>
          <w:b/>
          <w:bCs/>
          <w:sz w:val="28"/>
          <w:szCs w:val="28"/>
          <w:lang w:val="en-US"/>
        </w:rPr>
        <w:t xml:space="preserve">Risk Assessment and Action plan for Somerset RC tri </w:t>
      </w:r>
      <w:r w:rsidR="0024697B">
        <w:rPr>
          <w:b/>
          <w:bCs/>
          <w:sz w:val="28"/>
          <w:szCs w:val="28"/>
          <w:lang w:val="en-US"/>
        </w:rPr>
        <w:t>“</w:t>
      </w:r>
      <w:r w:rsidR="00C27066">
        <w:rPr>
          <w:b/>
          <w:bCs/>
          <w:sz w:val="28"/>
          <w:szCs w:val="28"/>
          <w:lang w:val="en-US"/>
        </w:rPr>
        <w:t>branded</w:t>
      </w:r>
      <w:r w:rsidR="0024697B">
        <w:rPr>
          <w:b/>
          <w:bCs/>
          <w:sz w:val="28"/>
          <w:szCs w:val="28"/>
          <w:lang w:val="en-US"/>
        </w:rPr>
        <w:t>”</w:t>
      </w:r>
      <w:r w:rsidR="00C27066">
        <w:rPr>
          <w:b/>
          <w:bCs/>
          <w:sz w:val="28"/>
          <w:szCs w:val="28"/>
          <w:lang w:val="en-US"/>
        </w:rPr>
        <w:t xml:space="preserve"> </w:t>
      </w:r>
      <w:r w:rsidR="00F32F86">
        <w:rPr>
          <w:b/>
          <w:bCs/>
          <w:sz w:val="28"/>
          <w:szCs w:val="28"/>
          <w:lang w:val="en-US"/>
        </w:rPr>
        <w:t>runs</w:t>
      </w:r>
    </w:p>
    <w:p w14:paraId="34837D0C" w14:textId="484DB82D" w:rsidR="004433F5" w:rsidRDefault="004433F5" w:rsidP="00B259B5">
      <w:pPr>
        <w:jc w:val="center"/>
        <w:rPr>
          <w:lang w:val="en-US"/>
        </w:rPr>
      </w:pPr>
      <w:r>
        <w:rPr>
          <w:b/>
          <w:bCs/>
          <w:sz w:val="28"/>
          <w:szCs w:val="28"/>
          <w:lang w:val="en-US"/>
        </w:rPr>
        <w:t>These are NOT coached sessions</w:t>
      </w:r>
    </w:p>
    <w:p w14:paraId="5C54A2D1" w14:textId="5372825D" w:rsidR="0024697B" w:rsidRPr="00EF7562" w:rsidRDefault="008C693D">
      <w:pPr>
        <w:rPr>
          <w:b/>
          <w:bCs/>
          <w:sz w:val="24"/>
          <w:szCs w:val="24"/>
        </w:rPr>
      </w:pPr>
      <w:r w:rsidRPr="00EF7562">
        <w:rPr>
          <w:b/>
          <w:bCs/>
          <w:sz w:val="24"/>
          <w:szCs w:val="24"/>
        </w:rPr>
        <w:t xml:space="preserve">Club </w:t>
      </w:r>
      <w:r w:rsidR="0024697B" w:rsidRPr="00EF7562">
        <w:rPr>
          <w:b/>
          <w:bCs/>
          <w:sz w:val="24"/>
          <w:szCs w:val="24"/>
        </w:rPr>
        <w:t>“</w:t>
      </w:r>
      <w:r w:rsidRPr="00EF7562">
        <w:rPr>
          <w:b/>
          <w:bCs/>
          <w:sz w:val="24"/>
          <w:szCs w:val="24"/>
        </w:rPr>
        <w:t>b</w:t>
      </w:r>
      <w:r w:rsidR="0024697B" w:rsidRPr="00EF7562">
        <w:rPr>
          <w:b/>
          <w:bCs/>
          <w:sz w:val="24"/>
          <w:szCs w:val="24"/>
        </w:rPr>
        <w:t>randed”</w:t>
      </w:r>
      <w:r w:rsidRPr="00EF7562">
        <w:rPr>
          <w:b/>
          <w:bCs/>
          <w:sz w:val="24"/>
          <w:szCs w:val="24"/>
        </w:rPr>
        <w:t xml:space="preserve"> sessions refers to any session posted on the club website or </w:t>
      </w:r>
      <w:r w:rsidR="0024697B" w:rsidRPr="00EF7562">
        <w:rPr>
          <w:b/>
          <w:bCs/>
          <w:sz w:val="24"/>
          <w:szCs w:val="24"/>
        </w:rPr>
        <w:t xml:space="preserve">club members only </w:t>
      </w:r>
      <w:r w:rsidRPr="00EF7562">
        <w:rPr>
          <w:b/>
          <w:bCs/>
          <w:sz w:val="24"/>
          <w:szCs w:val="24"/>
        </w:rPr>
        <w:t>Facebook group</w:t>
      </w:r>
      <w:r w:rsidR="0024697B" w:rsidRPr="00EF7562">
        <w:rPr>
          <w:b/>
          <w:bCs/>
          <w:sz w:val="24"/>
          <w:szCs w:val="24"/>
        </w:rPr>
        <w:t>.</w:t>
      </w:r>
    </w:p>
    <w:p w14:paraId="427CA6DE" w14:textId="2530CDD1" w:rsidR="004809FE" w:rsidRPr="00CF5379" w:rsidRDefault="007919A5">
      <w:pPr>
        <w:rPr>
          <w:sz w:val="24"/>
          <w:szCs w:val="24"/>
        </w:rPr>
      </w:pPr>
      <w:r w:rsidRPr="00CF5379">
        <w:rPr>
          <w:sz w:val="24"/>
          <w:szCs w:val="24"/>
        </w:rPr>
        <w:t>As of March 2022 BTF guid</w:t>
      </w:r>
      <w:r w:rsidR="004809FE" w:rsidRPr="00CF5379">
        <w:rPr>
          <w:sz w:val="24"/>
          <w:szCs w:val="24"/>
        </w:rPr>
        <w:t>ance specifies</w:t>
      </w:r>
      <w:r w:rsidR="00D8687D" w:rsidRPr="00CF5379">
        <w:rPr>
          <w:sz w:val="24"/>
          <w:szCs w:val="24"/>
        </w:rPr>
        <w:t xml:space="preserve"> that clubs can organise sessions with no coach or activator under the following remit.</w:t>
      </w:r>
    </w:p>
    <w:p w14:paraId="2E20135E" w14:textId="071E7CEB" w:rsidR="007919A5" w:rsidRPr="00CF5379" w:rsidRDefault="00A40679">
      <w:pPr>
        <w:rPr>
          <w:i/>
          <w:iCs/>
          <w:sz w:val="24"/>
          <w:szCs w:val="24"/>
        </w:rPr>
      </w:pPr>
      <w:r>
        <w:rPr>
          <w:i/>
          <w:iCs/>
          <w:sz w:val="24"/>
          <w:szCs w:val="24"/>
        </w:rPr>
        <w:t>“</w:t>
      </w:r>
      <w:r w:rsidR="007919A5" w:rsidRPr="00CF5379">
        <w:rPr>
          <w:i/>
          <w:iCs/>
          <w:sz w:val="24"/>
          <w:szCs w:val="24"/>
        </w:rPr>
        <w:t>Typically bike or run sessions (but could be any activity under the club’s operation) which are organised by clubs for club members, but they are not led by a coach or activator. They have no technical coaching or session plan in place. Coaches and activators may be involved as a club member participant only. Session ownership is taken on by the club and therefore it is included in the club’s risk assessment and action plan. There is no formal maximum number of participants, this should be determined by the club’s risk assessment and safety planning. Clubs must take account of both safety and public perception when allowing club</w:t>
      </w:r>
      <w:r w:rsidR="004062BF" w:rsidRPr="00CF5379">
        <w:rPr>
          <w:i/>
          <w:iCs/>
          <w:sz w:val="24"/>
          <w:szCs w:val="24"/>
        </w:rPr>
        <w:t xml:space="preserve"> </w:t>
      </w:r>
      <w:r w:rsidR="007919A5" w:rsidRPr="00CF5379">
        <w:rPr>
          <w:i/>
          <w:iCs/>
          <w:sz w:val="24"/>
          <w:szCs w:val="24"/>
        </w:rPr>
        <w:t>sessions of this type, particularly when cycling on the open road. More care than usual should be taken to consider routes, weather, ability, confidence levels and space around members whilst training. Clubs should consider the group size according to these (and other) factors when completing their risk assessment and action plans. This type of session cannot be delivered to under 18s in any discipline, as they do not provide adequate supervision and safeguarding</w:t>
      </w:r>
      <w:r w:rsidR="001F685C" w:rsidRPr="00CF5379">
        <w:rPr>
          <w:i/>
          <w:iCs/>
          <w:sz w:val="24"/>
          <w:szCs w:val="24"/>
        </w:rPr>
        <w:t>.</w:t>
      </w:r>
      <w:r>
        <w:rPr>
          <w:i/>
          <w:iCs/>
          <w:sz w:val="24"/>
          <w:szCs w:val="24"/>
        </w:rPr>
        <w:t>”</w:t>
      </w:r>
    </w:p>
    <w:p w14:paraId="5BB28018" w14:textId="4D4AEDDF" w:rsidR="001F685C" w:rsidRPr="00CF5379" w:rsidRDefault="001F685C">
      <w:pPr>
        <w:rPr>
          <w:sz w:val="24"/>
          <w:szCs w:val="24"/>
        </w:rPr>
      </w:pPr>
      <w:r w:rsidRPr="00CF5379">
        <w:rPr>
          <w:sz w:val="24"/>
          <w:szCs w:val="24"/>
        </w:rPr>
        <w:t xml:space="preserve">The following Risk </w:t>
      </w:r>
      <w:r w:rsidR="00161922" w:rsidRPr="00CF5379">
        <w:rPr>
          <w:sz w:val="24"/>
          <w:szCs w:val="24"/>
        </w:rPr>
        <w:t>A</w:t>
      </w:r>
      <w:r w:rsidRPr="00CF5379">
        <w:rPr>
          <w:sz w:val="24"/>
          <w:szCs w:val="24"/>
        </w:rPr>
        <w:t xml:space="preserve">ssessment </w:t>
      </w:r>
      <w:r w:rsidR="00231679" w:rsidRPr="00CF5379">
        <w:rPr>
          <w:sz w:val="24"/>
          <w:szCs w:val="24"/>
        </w:rPr>
        <w:t xml:space="preserve">is based on </w:t>
      </w:r>
      <w:r w:rsidR="00161922" w:rsidRPr="00CF5379">
        <w:rPr>
          <w:sz w:val="24"/>
          <w:szCs w:val="24"/>
        </w:rPr>
        <w:t xml:space="preserve">giving more detail about how the above can be followed and </w:t>
      </w:r>
      <w:r w:rsidRPr="00CF5379">
        <w:rPr>
          <w:sz w:val="24"/>
          <w:szCs w:val="24"/>
        </w:rPr>
        <w:t>takes preced</w:t>
      </w:r>
      <w:r w:rsidR="00231679" w:rsidRPr="00CF5379">
        <w:rPr>
          <w:sz w:val="24"/>
          <w:szCs w:val="24"/>
        </w:rPr>
        <w:t>ent over any other previously published document on the club website or Facebook group</w:t>
      </w:r>
      <w:r w:rsidR="00DF5E02" w:rsidRPr="00CF5379">
        <w:rPr>
          <w:sz w:val="24"/>
          <w:szCs w:val="24"/>
        </w:rPr>
        <w:t>.</w:t>
      </w:r>
    </w:p>
    <w:p w14:paraId="2F2BAB7C" w14:textId="08D8E0D0" w:rsidR="00DF5E02" w:rsidRPr="00CF5379" w:rsidRDefault="00DF5E02">
      <w:pPr>
        <w:rPr>
          <w:sz w:val="24"/>
          <w:szCs w:val="24"/>
        </w:rPr>
      </w:pPr>
      <w:r w:rsidRPr="00CF5379">
        <w:rPr>
          <w:sz w:val="24"/>
          <w:szCs w:val="24"/>
        </w:rPr>
        <w:t>All club branded r</w:t>
      </w:r>
      <w:r w:rsidR="00D80579">
        <w:rPr>
          <w:sz w:val="24"/>
          <w:szCs w:val="24"/>
        </w:rPr>
        <w:t>uns</w:t>
      </w:r>
      <w:r w:rsidRPr="00CF5379">
        <w:rPr>
          <w:sz w:val="24"/>
          <w:szCs w:val="24"/>
        </w:rPr>
        <w:t xml:space="preserve"> are to be sociable and inclusive</w:t>
      </w:r>
      <w:r w:rsidR="003405EB" w:rsidRPr="00CF5379">
        <w:rPr>
          <w:sz w:val="24"/>
          <w:szCs w:val="24"/>
        </w:rPr>
        <w:t>.</w:t>
      </w:r>
    </w:p>
    <w:p w14:paraId="0A9426D8" w14:textId="1F31BC28" w:rsidR="00F60A31" w:rsidRPr="00CF5379" w:rsidRDefault="00F60A31">
      <w:pPr>
        <w:rPr>
          <w:b/>
          <w:bCs/>
          <w:sz w:val="28"/>
          <w:szCs w:val="28"/>
          <w:lang w:val="en-US"/>
        </w:rPr>
      </w:pPr>
      <w:r w:rsidRPr="00CF5379">
        <w:rPr>
          <w:sz w:val="24"/>
          <w:szCs w:val="24"/>
        </w:rPr>
        <w:t>Guest/taster r</w:t>
      </w:r>
      <w:r w:rsidR="001D7AD6">
        <w:rPr>
          <w:sz w:val="24"/>
          <w:szCs w:val="24"/>
        </w:rPr>
        <w:t>unners</w:t>
      </w:r>
      <w:r w:rsidRPr="00CF5379">
        <w:rPr>
          <w:sz w:val="24"/>
          <w:szCs w:val="24"/>
        </w:rPr>
        <w:t xml:space="preserve"> are allowed for a maximum of two r</w:t>
      </w:r>
      <w:r w:rsidR="00D80579">
        <w:rPr>
          <w:sz w:val="24"/>
          <w:szCs w:val="24"/>
        </w:rPr>
        <w:t>uns</w:t>
      </w:r>
      <w:r w:rsidRPr="00CF5379">
        <w:rPr>
          <w:sz w:val="24"/>
          <w:szCs w:val="24"/>
        </w:rPr>
        <w:t xml:space="preserve"> and </w:t>
      </w:r>
      <w:r w:rsidR="00E00841" w:rsidRPr="00CF5379">
        <w:rPr>
          <w:sz w:val="24"/>
          <w:szCs w:val="24"/>
        </w:rPr>
        <w:t xml:space="preserve">these </w:t>
      </w:r>
      <w:r w:rsidR="002223F1">
        <w:rPr>
          <w:sz w:val="24"/>
          <w:szCs w:val="24"/>
        </w:rPr>
        <w:t xml:space="preserve">guests </w:t>
      </w:r>
      <w:r w:rsidR="00E00841" w:rsidRPr="00CF5379">
        <w:rPr>
          <w:sz w:val="24"/>
          <w:szCs w:val="24"/>
        </w:rPr>
        <w:t>must also follow the guidance below.</w:t>
      </w:r>
    </w:p>
    <w:p w14:paraId="2CF7F29F" w14:textId="4F34CE3E" w:rsidR="003D588E" w:rsidRPr="00B259B5" w:rsidRDefault="003D588E">
      <w:pPr>
        <w:rPr>
          <w:b/>
          <w:bCs/>
          <w:sz w:val="24"/>
          <w:szCs w:val="24"/>
          <w:lang w:val="en-US"/>
        </w:rPr>
      </w:pPr>
      <w:r w:rsidRPr="00B259B5">
        <w:rPr>
          <w:b/>
          <w:bCs/>
          <w:sz w:val="24"/>
          <w:szCs w:val="24"/>
          <w:lang w:val="en-US"/>
        </w:rPr>
        <w:t>To successfully mitigate all risks</w:t>
      </w:r>
      <w:r w:rsidR="009C683C">
        <w:rPr>
          <w:b/>
          <w:bCs/>
          <w:sz w:val="24"/>
          <w:szCs w:val="24"/>
          <w:lang w:val="en-US"/>
        </w:rPr>
        <w:t xml:space="preserve"> all participants must</w:t>
      </w:r>
    </w:p>
    <w:tbl>
      <w:tblPr>
        <w:tblStyle w:val="TableGrid"/>
        <w:tblW w:w="0" w:type="auto"/>
        <w:tblLook w:val="04A0" w:firstRow="1" w:lastRow="0" w:firstColumn="1" w:lastColumn="0" w:noHBand="0" w:noVBand="1"/>
      </w:tblPr>
      <w:tblGrid>
        <w:gridCol w:w="1697"/>
        <w:gridCol w:w="1040"/>
        <w:gridCol w:w="6279"/>
      </w:tblGrid>
      <w:tr w:rsidR="003D588E" w:rsidRPr="00B259B5" w14:paraId="0C25F78B" w14:textId="77777777" w:rsidTr="00C27D41">
        <w:tc>
          <w:tcPr>
            <w:tcW w:w="1697" w:type="dxa"/>
          </w:tcPr>
          <w:p w14:paraId="2637DC89" w14:textId="03B2C7E4" w:rsidR="003D588E" w:rsidRPr="00B259B5" w:rsidRDefault="003D588E">
            <w:pPr>
              <w:rPr>
                <w:b/>
                <w:bCs/>
                <w:sz w:val="24"/>
                <w:szCs w:val="24"/>
                <w:lang w:val="en-US"/>
              </w:rPr>
            </w:pPr>
            <w:r w:rsidRPr="00B259B5">
              <w:rPr>
                <w:b/>
                <w:bCs/>
                <w:sz w:val="24"/>
                <w:szCs w:val="24"/>
                <w:lang w:val="en-US"/>
              </w:rPr>
              <w:t>Risk identified</w:t>
            </w:r>
          </w:p>
        </w:tc>
        <w:tc>
          <w:tcPr>
            <w:tcW w:w="992" w:type="dxa"/>
          </w:tcPr>
          <w:p w14:paraId="48143DB9" w14:textId="03A88200" w:rsidR="003D588E" w:rsidRPr="00B259B5" w:rsidRDefault="003D588E">
            <w:pPr>
              <w:rPr>
                <w:b/>
                <w:bCs/>
                <w:sz w:val="24"/>
                <w:szCs w:val="24"/>
                <w:lang w:val="en-US"/>
              </w:rPr>
            </w:pPr>
            <w:r w:rsidRPr="00B259B5">
              <w:rPr>
                <w:b/>
                <w:bCs/>
                <w:sz w:val="24"/>
                <w:szCs w:val="24"/>
                <w:lang w:val="en-US"/>
              </w:rPr>
              <w:t>Level of risk</w:t>
            </w:r>
          </w:p>
        </w:tc>
        <w:tc>
          <w:tcPr>
            <w:tcW w:w="6327" w:type="dxa"/>
          </w:tcPr>
          <w:p w14:paraId="4B90C6C3" w14:textId="05C625A1" w:rsidR="003D588E" w:rsidRPr="00B259B5" w:rsidRDefault="003D588E">
            <w:pPr>
              <w:rPr>
                <w:b/>
                <w:bCs/>
                <w:sz w:val="24"/>
                <w:szCs w:val="24"/>
                <w:lang w:val="en-US"/>
              </w:rPr>
            </w:pPr>
            <w:r w:rsidRPr="00B259B5">
              <w:rPr>
                <w:b/>
                <w:bCs/>
                <w:sz w:val="24"/>
                <w:szCs w:val="24"/>
                <w:lang w:val="en-US"/>
              </w:rPr>
              <w:t>Risk mitigated by</w:t>
            </w:r>
          </w:p>
        </w:tc>
      </w:tr>
      <w:tr w:rsidR="009C683C" w14:paraId="69BA3BBC" w14:textId="77777777" w:rsidTr="008D6CC0">
        <w:tc>
          <w:tcPr>
            <w:tcW w:w="9016" w:type="dxa"/>
            <w:gridSpan w:val="3"/>
          </w:tcPr>
          <w:p w14:paraId="687EF642" w14:textId="49956A33" w:rsidR="009C683C" w:rsidRPr="000C3530" w:rsidRDefault="00765F57">
            <w:pPr>
              <w:rPr>
                <w:b/>
                <w:bCs/>
                <w:sz w:val="24"/>
                <w:szCs w:val="24"/>
                <w:lang w:val="en-US"/>
              </w:rPr>
            </w:pPr>
            <w:r w:rsidRPr="000C3530">
              <w:rPr>
                <w:b/>
                <w:bCs/>
                <w:sz w:val="24"/>
                <w:szCs w:val="24"/>
                <w:lang w:val="en-US"/>
              </w:rPr>
              <w:t>All r</w:t>
            </w:r>
            <w:r w:rsidR="001D7AD6">
              <w:rPr>
                <w:b/>
                <w:bCs/>
                <w:sz w:val="24"/>
                <w:szCs w:val="24"/>
                <w:lang w:val="en-US"/>
              </w:rPr>
              <w:t>unners</w:t>
            </w:r>
            <w:r w:rsidRPr="000C3530">
              <w:rPr>
                <w:b/>
                <w:bCs/>
                <w:sz w:val="24"/>
                <w:szCs w:val="24"/>
                <w:lang w:val="en-US"/>
              </w:rPr>
              <w:t xml:space="preserve"> to always follow the laws of the road</w:t>
            </w:r>
          </w:p>
        </w:tc>
      </w:tr>
      <w:tr w:rsidR="00E9498E" w14:paraId="58395F78" w14:textId="77777777" w:rsidTr="00C27D41">
        <w:tc>
          <w:tcPr>
            <w:tcW w:w="1697" w:type="dxa"/>
          </w:tcPr>
          <w:p w14:paraId="691C1CA1" w14:textId="75D591D7" w:rsidR="00E9498E" w:rsidRPr="00B259B5" w:rsidRDefault="003405EB">
            <w:pPr>
              <w:rPr>
                <w:sz w:val="24"/>
                <w:szCs w:val="24"/>
                <w:lang w:val="en-US"/>
              </w:rPr>
            </w:pPr>
            <w:r>
              <w:rPr>
                <w:sz w:val="24"/>
                <w:szCs w:val="24"/>
                <w:lang w:val="en-US"/>
              </w:rPr>
              <w:t>Injury</w:t>
            </w:r>
            <w:r w:rsidR="009E264D">
              <w:rPr>
                <w:sz w:val="24"/>
                <w:szCs w:val="24"/>
                <w:lang w:val="en-US"/>
              </w:rPr>
              <w:t>/accident</w:t>
            </w:r>
          </w:p>
        </w:tc>
        <w:tc>
          <w:tcPr>
            <w:tcW w:w="992" w:type="dxa"/>
          </w:tcPr>
          <w:p w14:paraId="76834C50" w14:textId="6FCF0FBA" w:rsidR="00E9498E" w:rsidRPr="00B259B5" w:rsidRDefault="00DE179B">
            <w:pPr>
              <w:rPr>
                <w:sz w:val="24"/>
                <w:szCs w:val="24"/>
                <w:lang w:val="en-US"/>
              </w:rPr>
            </w:pPr>
            <w:r>
              <w:rPr>
                <w:sz w:val="24"/>
                <w:szCs w:val="24"/>
                <w:lang w:val="en-US"/>
              </w:rPr>
              <w:t>Medium</w:t>
            </w:r>
          </w:p>
        </w:tc>
        <w:tc>
          <w:tcPr>
            <w:tcW w:w="6327" w:type="dxa"/>
          </w:tcPr>
          <w:p w14:paraId="4C2D2D49" w14:textId="438D4F77" w:rsidR="00C0558B" w:rsidRDefault="00DE179B" w:rsidP="00AC31C3">
            <w:pPr>
              <w:rPr>
                <w:sz w:val="24"/>
                <w:szCs w:val="24"/>
                <w:lang w:val="en-US"/>
              </w:rPr>
            </w:pPr>
            <w:r w:rsidRPr="00AC31C3">
              <w:rPr>
                <w:sz w:val="24"/>
                <w:szCs w:val="24"/>
                <w:lang w:val="en-US"/>
              </w:rPr>
              <w:t>All r</w:t>
            </w:r>
            <w:r w:rsidR="00F32F86">
              <w:rPr>
                <w:sz w:val="24"/>
                <w:szCs w:val="24"/>
                <w:lang w:val="en-US"/>
              </w:rPr>
              <w:t>unners</w:t>
            </w:r>
            <w:r w:rsidR="007034AE">
              <w:rPr>
                <w:sz w:val="24"/>
                <w:szCs w:val="24"/>
                <w:lang w:val="en-US"/>
              </w:rPr>
              <w:t xml:space="preserve"> </w:t>
            </w:r>
            <w:r w:rsidR="00C0558B" w:rsidRPr="00AC31C3">
              <w:rPr>
                <w:sz w:val="24"/>
                <w:szCs w:val="24"/>
                <w:lang w:val="en-US"/>
              </w:rPr>
              <w:t>must</w:t>
            </w:r>
          </w:p>
          <w:p w14:paraId="3D9E0CE0" w14:textId="77777777" w:rsidR="00AC31C3" w:rsidRPr="00AC31C3" w:rsidRDefault="00AC31C3" w:rsidP="00AC31C3">
            <w:pPr>
              <w:rPr>
                <w:sz w:val="24"/>
                <w:szCs w:val="24"/>
                <w:lang w:val="en-US"/>
              </w:rPr>
            </w:pPr>
          </w:p>
          <w:p w14:paraId="2D06E56D" w14:textId="7D96D1D8" w:rsidR="000C3530" w:rsidRDefault="000C3530" w:rsidP="00AC31C3">
            <w:pPr>
              <w:pStyle w:val="ListParagraph"/>
              <w:numPr>
                <w:ilvl w:val="0"/>
                <w:numId w:val="14"/>
              </w:numPr>
              <w:rPr>
                <w:sz w:val="24"/>
                <w:szCs w:val="24"/>
                <w:lang w:val="en-US"/>
              </w:rPr>
            </w:pPr>
            <w:r>
              <w:rPr>
                <w:sz w:val="24"/>
                <w:szCs w:val="24"/>
                <w:lang w:val="en-US"/>
              </w:rPr>
              <w:t>Be paid up club members.</w:t>
            </w:r>
          </w:p>
          <w:p w14:paraId="15361763" w14:textId="7685374C" w:rsidR="00776D1A" w:rsidRDefault="00776D1A" w:rsidP="00AC31C3">
            <w:pPr>
              <w:pStyle w:val="ListParagraph"/>
              <w:numPr>
                <w:ilvl w:val="0"/>
                <w:numId w:val="14"/>
              </w:numPr>
              <w:rPr>
                <w:sz w:val="24"/>
                <w:szCs w:val="24"/>
                <w:lang w:val="en-US"/>
              </w:rPr>
            </w:pPr>
            <w:r>
              <w:rPr>
                <w:sz w:val="24"/>
                <w:szCs w:val="24"/>
                <w:lang w:val="en-US"/>
              </w:rPr>
              <w:t xml:space="preserve">Be aware of the advertised </w:t>
            </w:r>
            <w:r w:rsidR="00DF33B7">
              <w:rPr>
                <w:sz w:val="24"/>
                <w:szCs w:val="24"/>
                <w:lang w:val="en-US"/>
              </w:rPr>
              <w:t>nature of the r</w:t>
            </w:r>
            <w:r w:rsidR="00F32F86">
              <w:rPr>
                <w:sz w:val="24"/>
                <w:szCs w:val="24"/>
                <w:lang w:val="en-US"/>
              </w:rPr>
              <w:t>un</w:t>
            </w:r>
            <w:r w:rsidR="009F3EA5">
              <w:rPr>
                <w:sz w:val="24"/>
                <w:szCs w:val="24"/>
                <w:lang w:val="en-US"/>
              </w:rPr>
              <w:t xml:space="preserve"> </w:t>
            </w:r>
            <w:r w:rsidR="00DF33B7">
              <w:rPr>
                <w:sz w:val="24"/>
                <w:szCs w:val="24"/>
                <w:lang w:val="en-US"/>
              </w:rPr>
              <w:t>(distance, pace, route type).</w:t>
            </w:r>
          </w:p>
          <w:p w14:paraId="16CCA3F4" w14:textId="4D001632" w:rsidR="004B061A" w:rsidRPr="009F3EA5" w:rsidRDefault="000C3530" w:rsidP="009F3EA5">
            <w:pPr>
              <w:pStyle w:val="ListParagraph"/>
              <w:numPr>
                <w:ilvl w:val="0"/>
                <w:numId w:val="14"/>
              </w:numPr>
              <w:rPr>
                <w:sz w:val="24"/>
                <w:szCs w:val="24"/>
                <w:lang w:val="en-US"/>
              </w:rPr>
            </w:pPr>
            <w:r>
              <w:rPr>
                <w:sz w:val="24"/>
                <w:szCs w:val="24"/>
                <w:lang w:val="en-US"/>
              </w:rPr>
              <w:t>Be 18+ in age.</w:t>
            </w:r>
          </w:p>
          <w:p w14:paraId="3258F33D" w14:textId="77777777" w:rsidR="00934F0C" w:rsidRDefault="009F3EA5" w:rsidP="00AC31C3">
            <w:pPr>
              <w:pStyle w:val="ListParagraph"/>
              <w:numPr>
                <w:ilvl w:val="0"/>
                <w:numId w:val="14"/>
              </w:numPr>
              <w:rPr>
                <w:sz w:val="24"/>
                <w:szCs w:val="24"/>
                <w:lang w:val="en-US"/>
              </w:rPr>
            </w:pPr>
            <w:r>
              <w:rPr>
                <w:sz w:val="24"/>
                <w:szCs w:val="24"/>
                <w:lang w:val="en-US"/>
              </w:rPr>
              <w:lastRenderedPageBreak/>
              <w:t xml:space="preserve">Run in a group so as to </w:t>
            </w:r>
            <w:r w:rsidR="00934F0C">
              <w:rPr>
                <w:sz w:val="24"/>
                <w:szCs w:val="24"/>
                <w:lang w:val="en-US"/>
              </w:rPr>
              <w:t>have regard for pedestrians</w:t>
            </w:r>
          </w:p>
          <w:p w14:paraId="452CA093" w14:textId="6A64DAC9" w:rsidR="005055B8" w:rsidRDefault="005055B8" w:rsidP="00AC31C3">
            <w:pPr>
              <w:pStyle w:val="ListParagraph"/>
              <w:numPr>
                <w:ilvl w:val="0"/>
                <w:numId w:val="14"/>
              </w:numPr>
              <w:rPr>
                <w:sz w:val="24"/>
                <w:szCs w:val="24"/>
                <w:lang w:val="en-US"/>
              </w:rPr>
            </w:pPr>
            <w:r w:rsidRPr="00AC31C3">
              <w:rPr>
                <w:sz w:val="24"/>
                <w:szCs w:val="24"/>
                <w:lang w:val="en-US"/>
              </w:rPr>
              <w:t>Follow the instructions of the nominated r</w:t>
            </w:r>
            <w:r w:rsidR="00934F0C">
              <w:rPr>
                <w:sz w:val="24"/>
                <w:szCs w:val="24"/>
                <w:lang w:val="en-US"/>
              </w:rPr>
              <w:t>un</w:t>
            </w:r>
            <w:r w:rsidRPr="00AC31C3">
              <w:rPr>
                <w:sz w:val="24"/>
                <w:szCs w:val="24"/>
                <w:lang w:val="en-US"/>
              </w:rPr>
              <w:t xml:space="preserve"> leader at all times</w:t>
            </w:r>
            <w:r w:rsidR="00FE7DF3" w:rsidRPr="00AC31C3">
              <w:rPr>
                <w:sz w:val="24"/>
                <w:szCs w:val="24"/>
                <w:lang w:val="en-US"/>
              </w:rPr>
              <w:t>.</w:t>
            </w:r>
          </w:p>
          <w:p w14:paraId="008B8E2D" w14:textId="7CC87809" w:rsidR="00802FBD" w:rsidRDefault="00802FBD" w:rsidP="00AC31C3">
            <w:pPr>
              <w:pStyle w:val="ListParagraph"/>
              <w:numPr>
                <w:ilvl w:val="0"/>
                <w:numId w:val="14"/>
              </w:numPr>
              <w:rPr>
                <w:sz w:val="24"/>
                <w:szCs w:val="24"/>
                <w:lang w:val="en-US"/>
              </w:rPr>
            </w:pPr>
            <w:r>
              <w:rPr>
                <w:sz w:val="24"/>
                <w:szCs w:val="24"/>
                <w:lang w:val="en-US"/>
              </w:rPr>
              <w:t>In the event of serious i</w:t>
            </w:r>
            <w:r w:rsidR="007A1D9C">
              <w:rPr>
                <w:sz w:val="24"/>
                <w:szCs w:val="24"/>
                <w:lang w:val="en-US"/>
              </w:rPr>
              <w:t>njury</w:t>
            </w:r>
            <w:r w:rsidR="00B221FA">
              <w:rPr>
                <w:sz w:val="24"/>
                <w:szCs w:val="24"/>
                <w:lang w:val="en-US"/>
              </w:rPr>
              <w:t>,</w:t>
            </w:r>
            <w:r w:rsidR="007A1D9C">
              <w:rPr>
                <w:sz w:val="24"/>
                <w:szCs w:val="24"/>
                <w:lang w:val="en-US"/>
              </w:rPr>
              <w:t xml:space="preserve"> emergency services should be contacted</w:t>
            </w:r>
            <w:r w:rsidR="00361BAF">
              <w:rPr>
                <w:sz w:val="24"/>
                <w:szCs w:val="24"/>
                <w:lang w:val="en-US"/>
              </w:rPr>
              <w:t>.</w:t>
            </w:r>
            <w:r w:rsidR="00F112DE">
              <w:rPr>
                <w:sz w:val="24"/>
                <w:szCs w:val="24"/>
                <w:lang w:val="en-US"/>
              </w:rPr>
              <w:t xml:space="preserve"> Only qualified </w:t>
            </w:r>
            <w:r w:rsidR="00BA3FFC">
              <w:rPr>
                <w:sz w:val="24"/>
                <w:szCs w:val="24"/>
                <w:lang w:val="en-US"/>
              </w:rPr>
              <w:t xml:space="preserve">and confident </w:t>
            </w:r>
            <w:r w:rsidR="00F112DE">
              <w:rPr>
                <w:sz w:val="24"/>
                <w:szCs w:val="24"/>
                <w:lang w:val="en-US"/>
              </w:rPr>
              <w:t xml:space="preserve">first aiders should attempt to </w:t>
            </w:r>
            <w:r w:rsidR="009D1968">
              <w:rPr>
                <w:sz w:val="24"/>
                <w:szCs w:val="24"/>
                <w:lang w:val="en-US"/>
              </w:rPr>
              <w:t>help with a seri</w:t>
            </w:r>
            <w:r w:rsidR="00BA3FFC">
              <w:rPr>
                <w:sz w:val="24"/>
                <w:szCs w:val="24"/>
                <w:lang w:val="en-US"/>
              </w:rPr>
              <w:t>o</w:t>
            </w:r>
            <w:r w:rsidR="009D1968">
              <w:rPr>
                <w:sz w:val="24"/>
                <w:szCs w:val="24"/>
                <w:lang w:val="en-US"/>
              </w:rPr>
              <w:t>us injury</w:t>
            </w:r>
            <w:r w:rsidR="00BA3FFC">
              <w:rPr>
                <w:sz w:val="24"/>
                <w:szCs w:val="24"/>
                <w:lang w:val="en-US"/>
              </w:rPr>
              <w:t>.</w:t>
            </w:r>
          </w:p>
          <w:p w14:paraId="2E37BCFF" w14:textId="5004C348" w:rsidR="00361BAF" w:rsidRPr="00AC31C3" w:rsidRDefault="00164EC7" w:rsidP="00AC31C3">
            <w:pPr>
              <w:pStyle w:val="ListParagraph"/>
              <w:numPr>
                <w:ilvl w:val="0"/>
                <w:numId w:val="14"/>
              </w:numPr>
              <w:rPr>
                <w:sz w:val="24"/>
                <w:szCs w:val="24"/>
                <w:lang w:val="en-US"/>
              </w:rPr>
            </w:pPr>
            <w:r>
              <w:rPr>
                <w:sz w:val="24"/>
                <w:szCs w:val="24"/>
                <w:lang w:val="en-US"/>
              </w:rPr>
              <w:t>B</w:t>
            </w:r>
            <w:r w:rsidR="00AB0718">
              <w:rPr>
                <w:sz w:val="24"/>
                <w:szCs w:val="24"/>
                <w:lang w:val="en-US"/>
              </w:rPr>
              <w:t>e aware that contact details are not always available (GDPR) and should let someone else on the ride know their emergency contact details</w:t>
            </w:r>
            <w:r w:rsidR="00625A9E">
              <w:rPr>
                <w:sz w:val="24"/>
                <w:szCs w:val="24"/>
                <w:lang w:val="en-US"/>
              </w:rPr>
              <w:t>.</w:t>
            </w:r>
          </w:p>
          <w:p w14:paraId="1CF84163" w14:textId="41C51B16" w:rsidR="00845958" w:rsidRDefault="001742F3" w:rsidP="00B274FF">
            <w:pPr>
              <w:pStyle w:val="ListParagraph"/>
              <w:numPr>
                <w:ilvl w:val="0"/>
                <w:numId w:val="14"/>
              </w:numPr>
              <w:rPr>
                <w:sz w:val="24"/>
                <w:szCs w:val="24"/>
                <w:lang w:val="en-US"/>
              </w:rPr>
            </w:pPr>
            <w:r>
              <w:rPr>
                <w:sz w:val="24"/>
                <w:szCs w:val="24"/>
                <w:lang w:val="en-US"/>
              </w:rPr>
              <w:t>S</w:t>
            </w:r>
            <w:r w:rsidR="00B274FF" w:rsidRPr="00B274FF">
              <w:rPr>
                <w:sz w:val="24"/>
                <w:szCs w:val="24"/>
                <w:lang w:val="en-US"/>
              </w:rPr>
              <w:t xml:space="preserve">hare </w:t>
            </w:r>
            <w:r>
              <w:rPr>
                <w:sz w:val="24"/>
                <w:szCs w:val="24"/>
                <w:lang w:val="en-US"/>
              </w:rPr>
              <w:t>any injury that occurs during the r</w:t>
            </w:r>
            <w:r w:rsidR="00934F0C">
              <w:rPr>
                <w:sz w:val="24"/>
                <w:szCs w:val="24"/>
                <w:lang w:val="en-US"/>
              </w:rPr>
              <w:t>un</w:t>
            </w:r>
            <w:r>
              <w:rPr>
                <w:sz w:val="24"/>
                <w:szCs w:val="24"/>
                <w:lang w:val="en-US"/>
              </w:rPr>
              <w:t xml:space="preserve"> with the r</w:t>
            </w:r>
            <w:r w:rsidR="00934F0C">
              <w:rPr>
                <w:sz w:val="24"/>
                <w:szCs w:val="24"/>
                <w:lang w:val="en-US"/>
              </w:rPr>
              <w:t>un</w:t>
            </w:r>
            <w:r>
              <w:rPr>
                <w:sz w:val="24"/>
                <w:szCs w:val="24"/>
                <w:lang w:val="en-US"/>
              </w:rPr>
              <w:t xml:space="preserve"> leader</w:t>
            </w:r>
            <w:r w:rsidR="00B274FF" w:rsidRPr="00B274FF">
              <w:rPr>
                <w:sz w:val="24"/>
                <w:szCs w:val="24"/>
                <w:lang w:val="en-US"/>
              </w:rPr>
              <w:t>.</w:t>
            </w:r>
          </w:p>
          <w:p w14:paraId="2613949F" w14:textId="4897716E" w:rsidR="00AD2265" w:rsidRPr="003915DA" w:rsidRDefault="00D23DB4" w:rsidP="003915DA">
            <w:pPr>
              <w:pStyle w:val="ListParagraph"/>
              <w:numPr>
                <w:ilvl w:val="0"/>
                <w:numId w:val="14"/>
              </w:numPr>
              <w:rPr>
                <w:sz w:val="24"/>
                <w:szCs w:val="24"/>
                <w:lang w:val="en-US"/>
              </w:rPr>
            </w:pPr>
            <w:r>
              <w:rPr>
                <w:sz w:val="24"/>
                <w:szCs w:val="24"/>
                <w:lang w:val="en-US"/>
              </w:rPr>
              <w:t>R</w:t>
            </w:r>
            <w:r w:rsidR="00934F0C">
              <w:rPr>
                <w:sz w:val="24"/>
                <w:szCs w:val="24"/>
                <w:lang w:val="en-US"/>
              </w:rPr>
              <w:t>un</w:t>
            </w:r>
            <w:r>
              <w:rPr>
                <w:sz w:val="24"/>
                <w:szCs w:val="24"/>
                <w:lang w:val="en-US"/>
              </w:rPr>
              <w:t xml:space="preserve"> with due care for the weather conditions</w:t>
            </w:r>
            <w:r w:rsidR="00C527BB">
              <w:rPr>
                <w:sz w:val="24"/>
                <w:szCs w:val="24"/>
                <w:lang w:val="en-US"/>
              </w:rPr>
              <w:t xml:space="preserve">, </w:t>
            </w:r>
            <w:r>
              <w:rPr>
                <w:sz w:val="24"/>
                <w:szCs w:val="24"/>
                <w:lang w:val="en-US"/>
              </w:rPr>
              <w:t>road surface</w:t>
            </w:r>
            <w:r w:rsidR="00C527BB">
              <w:rPr>
                <w:sz w:val="24"/>
                <w:szCs w:val="24"/>
                <w:lang w:val="en-US"/>
              </w:rPr>
              <w:t xml:space="preserve"> and traffic conditions.</w:t>
            </w:r>
          </w:p>
        </w:tc>
      </w:tr>
      <w:tr w:rsidR="003D588E" w14:paraId="54BC7E85" w14:textId="77777777" w:rsidTr="00C27D41">
        <w:tc>
          <w:tcPr>
            <w:tcW w:w="1697" w:type="dxa"/>
          </w:tcPr>
          <w:p w14:paraId="28927B82" w14:textId="65BE54A3" w:rsidR="003D588E" w:rsidRPr="00B259B5" w:rsidRDefault="006F7488">
            <w:pPr>
              <w:rPr>
                <w:sz w:val="24"/>
                <w:szCs w:val="24"/>
                <w:lang w:val="en-US"/>
              </w:rPr>
            </w:pPr>
            <w:r>
              <w:rPr>
                <w:sz w:val="24"/>
                <w:szCs w:val="24"/>
                <w:lang w:val="en-US"/>
              </w:rPr>
              <w:lastRenderedPageBreak/>
              <w:t>R</w:t>
            </w:r>
            <w:r w:rsidR="007C65E0">
              <w:rPr>
                <w:sz w:val="24"/>
                <w:szCs w:val="24"/>
                <w:lang w:val="en-US"/>
              </w:rPr>
              <w:t>unner</w:t>
            </w:r>
            <w:r>
              <w:rPr>
                <w:sz w:val="24"/>
                <w:szCs w:val="24"/>
                <w:lang w:val="en-US"/>
              </w:rPr>
              <w:t xml:space="preserve"> gets lost</w:t>
            </w:r>
            <w:r w:rsidR="00855007">
              <w:rPr>
                <w:sz w:val="24"/>
                <w:szCs w:val="24"/>
                <w:lang w:val="en-US"/>
              </w:rPr>
              <w:t>/dropped</w:t>
            </w:r>
          </w:p>
        </w:tc>
        <w:tc>
          <w:tcPr>
            <w:tcW w:w="992" w:type="dxa"/>
          </w:tcPr>
          <w:p w14:paraId="1698E666" w14:textId="6DEB2C1A" w:rsidR="003D588E" w:rsidRPr="00B259B5" w:rsidRDefault="0091118A">
            <w:pPr>
              <w:rPr>
                <w:sz w:val="24"/>
                <w:szCs w:val="24"/>
                <w:lang w:val="en-US"/>
              </w:rPr>
            </w:pPr>
            <w:r>
              <w:rPr>
                <w:sz w:val="24"/>
                <w:szCs w:val="24"/>
                <w:lang w:val="en-US"/>
              </w:rPr>
              <w:t>High</w:t>
            </w:r>
          </w:p>
        </w:tc>
        <w:tc>
          <w:tcPr>
            <w:tcW w:w="6327" w:type="dxa"/>
          </w:tcPr>
          <w:p w14:paraId="74403BB2" w14:textId="21C00082" w:rsidR="00855007" w:rsidRDefault="00BC781C" w:rsidP="003042B1">
            <w:pPr>
              <w:pStyle w:val="ListParagraph"/>
              <w:numPr>
                <w:ilvl w:val="0"/>
                <w:numId w:val="14"/>
              </w:numPr>
              <w:rPr>
                <w:sz w:val="24"/>
                <w:szCs w:val="24"/>
                <w:lang w:val="en-US"/>
              </w:rPr>
            </w:pPr>
            <w:r>
              <w:rPr>
                <w:sz w:val="24"/>
                <w:szCs w:val="24"/>
                <w:lang w:val="en-US"/>
              </w:rPr>
              <w:t>Average speed/pace is agreed to allow r</w:t>
            </w:r>
            <w:r w:rsidR="00934F0C">
              <w:rPr>
                <w:sz w:val="24"/>
                <w:szCs w:val="24"/>
                <w:lang w:val="en-US"/>
              </w:rPr>
              <w:t>unners</w:t>
            </w:r>
            <w:r>
              <w:rPr>
                <w:sz w:val="24"/>
                <w:szCs w:val="24"/>
                <w:lang w:val="en-US"/>
              </w:rPr>
              <w:t xml:space="preserve"> to join a group that suits their lev</w:t>
            </w:r>
            <w:r w:rsidR="0091118A">
              <w:rPr>
                <w:sz w:val="24"/>
                <w:szCs w:val="24"/>
                <w:lang w:val="en-US"/>
              </w:rPr>
              <w:t>el of fitness.</w:t>
            </w:r>
          </w:p>
          <w:p w14:paraId="3F871E8C" w14:textId="30FE7505" w:rsidR="009521C4" w:rsidRDefault="008267CD" w:rsidP="003042B1">
            <w:pPr>
              <w:pStyle w:val="ListParagraph"/>
              <w:numPr>
                <w:ilvl w:val="0"/>
                <w:numId w:val="14"/>
              </w:numPr>
              <w:rPr>
                <w:sz w:val="24"/>
                <w:szCs w:val="24"/>
                <w:lang w:val="en-US"/>
              </w:rPr>
            </w:pPr>
            <w:r>
              <w:rPr>
                <w:sz w:val="24"/>
                <w:szCs w:val="24"/>
                <w:lang w:val="en-US"/>
              </w:rPr>
              <w:t xml:space="preserve">It is understood </w:t>
            </w:r>
            <w:r w:rsidR="0010525A">
              <w:rPr>
                <w:sz w:val="24"/>
                <w:szCs w:val="24"/>
                <w:lang w:val="en-US"/>
              </w:rPr>
              <w:t xml:space="preserve">and accepted </w:t>
            </w:r>
            <w:r>
              <w:rPr>
                <w:sz w:val="24"/>
                <w:szCs w:val="24"/>
                <w:lang w:val="en-US"/>
              </w:rPr>
              <w:t xml:space="preserve">that at certain </w:t>
            </w:r>
            <w:r w:rsidR="006A31F9">
              <w:rPr>
                <w:sz w:val="24"/>
                <w:szCs w:val="24"/>
                <w:lang w:val="en-US"/>
              </w:rPr>
              <w:t xml:space="preserve">times the group </w:t>
            </w:r>
            <w:r w:rsidR="00186059">
              <w:rPr>
                <w:sz w:val="24"/>
                <w:szCs w:val="24"/>
                <w:lang w:val="en-US"/>
              </w:rPr>
              <w:t xml:space="preserve">may </w:t>
            </w:r>
            <w:r w:rsidR="006A31F9">
              <w:rPr>
                <w:sz w:val="24"/>
                <w:szCs w:val="24"/>
                <w:lang w:val="en-US"/>
              </w:rPr>
              <w:t>split up</w:t>
            </w:r>
            <w:r w:rsidR="0010525A">
              <w:rPr>
                <w:sz w:val="24"/>
                <w:szCs w:val="24"/>
                <w:lang w:val="en-US"/>
              </w:rPr>
              <w:t>. Those at the front should slow down</w:t>
            </w:r>
            <w:r w:rsidR="00C24088">
              <w:rPr>
                <w:sz w:val="24"/>
                <w:szCs w:val="24"/>
                <w:lang w:val="en-US"/>
              </w:rPr>
              <w:t xml:space="preserve"> or stop </w:t>
            </w:r>
            <w:r w:rsidR="0010525A">
              <w:rPr>
                <w:sz w:val="24"/>
                <w:szCs w:val="24"/>
                <w:lang w:val="en-US"/>
              </w:rPr>
              <w:t>to</w:t>
            </w:r>
            <w:r w:rsidR="00C24088">
              <w:rPr>
                <w:sz w:val="24"/>
                <w:szCs w:val="24"/>
                <w:lang w:val="en-US"/>
              </w:rPr>
              <w:t xml:space="preserve"> wait for the rest of the group</w:t>
            </w:r>
            <w:r w:rsidR="0010525A">
              <w:rPr>
                <w:sz w:val="24"/>
                <w:szCs w:val="24"/>
                <w:lang w:val="en-US"/>
              </w:rPr>
              <w:t xml:space="preserve"> when junction</w:t>
            </w:r>
            <w:r w:rsidR="00692E9C">
              <w:rPr>
                <w:sz w:val="24"/>
                <w:szCs w:val="24"/>
                <w:lang w:val="en-US"/>
              </w:rPr>
              <w:t xml:space="preserve"> is reached. These r</w:t>
            </w:r>
            <w:r w:rsidR="00186059">
              <w:rPr>
                <w:sz w:val="24"/>
                <w:szCs w:val="24"/>
                <w:lang w:val="en-US"/>
              </w:rPr>
              <w:t xml:space="preserve">unners </w:t>
            </w:r>
            <w:r w:rsidR="00692E9C">
              <w:rPr>
                <w:sz w:val="24"/>
                <w:szCs w:val="24"/>
                <w:lang w:val="en-US"/>
              </w:rPr>
              <w:t>are encouraged to turn around to pick up the slower r</w:t>
            </w:r>
            <w:r w:rsidR="00186059">
              <w:rPr>
                <w:sz w:val="24"/>
                <w:szCs w:val="24"/>
                <w:lang w:val="en-US"/>
              </w:rPr>
              <w:t>unners</w:t>
            </w:r>
            <w:r w:rsidR="001D4520">
              <w:rPr>
                <w:sz w:val="24"/>
                <w:szCs w:val="24"/>
                <w:lang w:val="en-US"/>
              </w:rPr>
              <w:t xml:space="preserve"> as they approach. The slower r</w:t>
            </w:r>
            <w:r w:rsidR="00186059">
              <w:rPr>
                <w:sz w:val="24"/>
                <w:szCs w:val="24"/>
                <w:lang w:val="en-US"/>
              </w:rPr>
              <w:t>unners</w:t>
            </w:r>
            <w:r w:rsidR="001D4520">
              <w:rPr>
                <w:sz w:val="24"/>
                <w:szCs w:val="24"/>
                <w:lang w:val="en-US"/>
              </w:rPr>
              <w:t xml:space="preserve"> should then be given time to recover from their efforts</w:t>
            </w:r>
            <w:r w:rsidR="00AD2265">
              <w:rPr>
                <w:sz w:val="24"/>
                <w:szCs w:val="24"/>
                <w:lang w:val="en-US"/>
              </w:rPr>
              <w:t>.</w:t>
            </w:r>
          </w:p>
          <w:p w14:paraId="15A02054" w14:textId="55E413D1" w:rsidR="006F7488" w:rsidRDefault="006F7488" w:rsidP="003042B1">
            <w:pPr>
              <w:pStyle w:val="ListParagraph"/>
              <w:numPr>
                <w:ilvl w:val="0"/>
                <w:numId w:val="14"/>
              </w:numPr>
              <w:rPr>
                <w:sz w:val="24"/>
                <w:szCs w:val="24"/>
                <w:lang w:val="en-US"/>
              </w:rPr>
            </w:pPr>
            <w:r w:rsidRPr="00AC31C3">
              <w:rPr>
                <w:sz w:val="24"/>
                <w:szCs w:val="24"/>
                <w:lang w:val="en-US"/>
              </w:rPr>
              <w:t>Ensure that they know the proposed route and</w:t>
            </w:r>
            <w:r w:rsidR="00186059">
              <w:rPr>
                <w:sz w:val="24"/>
                <w:szCs w:val="24"/>
                <w:lang w:val="en-US"/>
              </w:rPr>
              <w:t>/or</w:t>
            </w:r>
            <w:r w:rsidR="00A06567">
              <w:rPr>
                <w:sz w:val="24"/>
                <w:szCs w:val="24"/>
                <w:lang w:val="en-US"/>
              </w:rPr>
              <w:t xml:space="preserve"> </w:t>
            </w:r>
            <w:r w:rsidRPr="00AC31C3">
              <w:rPr>
                <w:sz w:val="24"/>
                <w:szCs w:val="24"/>
                <w:lang w:val="en-US"/>
              </w:rPr>
              <w:t>destination.</w:t>
            </w:r>
            <w:r w:rsidR="00355F60">
              <w:rPr>
                <w:sz w:val="24"/>
                <w:szCs w:val="24"/>
                <w:lang w:val="en-US"/>
              </w:rPr>
              <w:t xml:space="preserve"> This will be posted on club FB group prior to the r</w:t>
            </w:r>
            <w:r w:rsidR="00A06567">
              <w:rPr>
                <w:sz w:val="24"/>
                <w:szCs w:val="24"/>
                <w:lang w:val="en-US"/>
              </w:rPr>
              <w:t>un.</w:t>
            </w:r>
          </w:p>
          <w:p w14:paraId="13525880" w14:textId="17DFFE04" w:rsidR="006F7488" w:rsidRPr="00AC31C3" w:rsidRDefault="006F7488" w:rsidP="003042B1">
            <w:pPr>
              <w:pStyle w:val="ListParagraph"/>
              <w:numPr>
                <w:ilvl w:val="0"/>
                <w:numId w:val="14"/>
              </w:numPr>
              <w:rPr>
                <w:sz w:val="24"/>
                <w:szCs w:val="24"/>
                <w:lang w:val="en-US"/>
              </w:rPr>
            </w:pPr>
            <w:r w:rsidRPr="00AC31C3">
              <w:rPr>
                <w:sz w:val="24"/>
                <w:szCs w:val="24"/>
                <w:lang w:val="en-US"/>
              </w:rPr>
              <w:t>Be aware of any r</w:t>
            </w:r>
            <w:r w:rsidR="007C65E0">
              <w:rPr>
                <w:sz w:val="24"/>
                <w:szCs w:val="24"/>
                <w:lang w:val="en-US"/>
              </w:rPr>
              <w:t>unner</w:t>
            </w:r>
            <w:r w:rsidRPr="00AC31C3">
              <w:rPr>
                <w:sz w:val="24"/>
                <w:szCs w:val="24"/>
                <w:lang w:val="en-US"/>
              </w:rPr>
              <w:t xml:space="preserve"> that drop back in case o</w:t>
            </w:r>
            <w:r w:rsidR="007C65E0">
              <w:rPr>
                <w:sz w:val="24"/>
                <w:szCs w:val="24"/>
                <w:lang w:val="en-US"/>
              </w:rPr>
              <w:t xml:space="preserve">f </w:t>
            </w:r>
            <w:r w:rsidRPr="00AC31C3">
              <w:rPr>
                <w:sz w:val="24"/>
                <w:szCs w:val="24"/>
                <w:lang w:val="en-US"/>
              </w:rPr>
              <w:t>fitness or injury problem occurring.</w:t>
            </w:r>
          </w:p>
          <w:p w14:paraId="0B74D4F9" w14:textId="45E47C6E" w:rsidR="00855007" w:rsidRDefault="00855007" w:rsidP="003042B1">
            <w:pPr>
              <w:pStyle w:val="ListParagraph"/>
              <w:numPr>
                <w:ilvl w:val="0"/>
                <w:numId w:val="14"/>
              </w:numPr>
              <w:rPr>
                <w:sz w:val="24"/>
                <w:szCs w:val="24"/>
                <w:lang w:val="en-US"/>
              </w:rPr>
            </w:pPr>
            <w:r w:rsidRPr="00AC31C3">
              <w:rPr>
                <w:sz w:val="24"/>
                <w:szCs w:val="24"/>
                <w:lang w:val="en-US"/>
              </w:rPr>
              <w:t>R</w:t>
            </w:r>
            <w:r w:rsidR="00237743">
              <w:rPr>
                <w:sz w:val="24"/>
                <w:szCs w:val="24"/>
                <w:lang w:val="en-US"/>
              </w:rPr>
              <w:t>un</w:t>
            </w:r>
            <w:r w:rsidRPr="00AC31C3">
              <w:rPr>
                <w:sz w:val="24"/>
                <w:szCs w:val="24"/>
                <w:lang w:val="en-US"/>
              </w:rPr>
              <w:t xml:space="preserve"> at a pace that is appropriate for all members of the group</w:t>
            </w:r>
            <w:r w:rsidR="00237743">
              <w:rPr>
                <w:sz w:val="24"/>
                <w:szCs w:val="24"/>
                <w:lang w:val="en-US"/>
              </w:rPr>
              <w:t>.</w:t>
            </w:r>
          </w:p>
          <w:p w14:paraId="381B888D" w14:textId="5418F714" w:rsidR="006F7488" w:rsidRDefault="00110B53" w:rsidP="00A32B1F">
            <w:pPr>
              <w:pStyle w:val="ListParagraph"/>
              <w:numPr>
                <w:ilvl w:val="0"/>
                <w:numId w:val="14"/>
              </w:numPr>
              <w:rPr>
                <w:sz w:val="24"/>
                <w:szCs w:val="24"/>
                <w:lang w:val="en-US"/>
              </w:rPr>
            </w:pPr>
            <w:r>
              <w:rPr>
                <w:sz w:val="24"/>
                <w:szCs w:val="24"/>
                <w:lang w:val="en-US"/>
              </w:rPr>
              <w:t>T</w:t>
            </w:r>
            <w:r w:rsidR="006D08C1">
              <w:rPr>
                <w:sz w:val="24"/>
                <w:szCs w:val="24"/>
                <w:lang w:val="en-US"/>
              </w:rPr>
              <w:t>ake personal responsibility to only join a r</w:t>
            </w:r>
            <w:r w:rsidR="00237743">
              <w:rPr>
                <w:sz w:val="24"/>
                <w:szCs w:val="24"/>
                <w:lang w:val="en-US"/>
              </w:rPr>
              <w:t>un</w:t>
            </w:r>
            <w:r w:rsidR="006D08C1">
              <w:rPr>
                <w:sz w:val="24"/>
                <w:szCs w:val="24"/>
                <w:lang w:val="en-US"/>
              </w:rPr>
              <w:t xml:space="preserve"> that they are capable of </w:t>
            </w:r>
            <w:r w:rsidR="00520E9A">
              <w:rPr>
                <w:sz w:val="24"/>
                <w:szCs w:val="24"/>
                <w:lang w:val="en-US"/>
              </w:rPr>
              <w:t>fitting in with</w:t>
            </w:r>
            <w:r w:rsidR="00E24454">
              <w:rPr>
                <w:sz w:val="24"/>
                <w:szCs w:val="24"/>
                <w:lang w:val="en-US"/>
              </w:rPr>
              <w:t xml:space="preserve"> – the nature of the r</w:t>
            </w:r>
            <w:r w:rsidR="00C96E05">
              <w:rPr>
                <w:sz w:val="24"/>
                <w:szCs w:val="24"/>
                <w:lang w:val="en-US"/>
              </w:rPr>
              <w:t>un</w:t>
            </w:r>
            <w:r w:rsidR="00E24454">
              <w:rPr>
                <w:sz w:val="24"/>
                <w:szCs w:val="24"/>
                <w:lang w:val="en-US"/>
              </w:rPr>
              <w:t xml:space="preserve"> </w:t>
            </w:r>
            <w:r w:rsidR="00951F7C">
              <w:rPr>
                <w:sz w:val="24"/>
                <w:szCs w:val="24"/>
                <w:lang w:val="en-US"/>
              </w:rPr>
              <w:t>(</w:t>
            </w:r>
            <w:r w:rsidR="00E24454">
              <w:rPr>
                <w:sz w:val="24"/>
                <w:szCs w:val="24"/>
                <w:lang w:val="en-US"/>
              </w:rPr>
              <w:t>distance, pace</w:t>
            </w:r>
            <w:r w:rsidR="00951F7C">
              <w:rPr>
                <w:sz w:val="24"/>
                <w:szCs w:val="24"/>
                <w:lang w:val="en-US"/>
              </w:rPr>
              <w:t xml:space="preserve"> etc.)</w:t>
            </w:r>
            <w:r w:rsidR="00A32B1F">
              <w:rPr>
                <w:sz w:val="24"/>
                <w:szCs w:val="24"/>
                <w:lang w:val="en-US"/>
              </w:rPr>
              <w:t xml:space="preserve"> </w:t>
            </w:r>
            <w:r w:rsidR="00B95719">
              <w:rPr>
                <w:sz w:val="24"/>
                <w:szCs w:val="24"/>
                <w:lang w:val="en-US"/>
              </w:rPr>
              <w:t>will have been available via the website/FB group.</w:t>
            </w:r>
          </w:p>
          <w:p w14:paraId="135E3723" w14:textId="06BF9A37" w:rsidR="00BA3FFC" w:rsidRDefault="00BA3FFC" w:rsidP="00A32B1F">
            <w:pPr>
              <w:pStyle w:val="ListParagraph"/>
              <w:numPr>
                <w:ilvl w:val="0"/>
                <w:numId w:val="14"/>
              </w:numPr>
              <w:rPr>
                <w:sz w:val="24"/>
                <w:szCs w:val="24"/>
                <w:lang w:val="en-US"/>
              </w:rPr>
            </w:pPr>
            <w:r>
              <w:rPr>
                <w:sz w:val="24"/>
                <w:szCs w:val="24"/>
                <w:lang w:val="en-US"/>
              </w:rPr>
              <w:t xml:space="preserve">All the group should stop </w:t>
            </w:r>
            <w:r w:rsidR="00A43BAD">
              <w:rPr>
                <w:sz w:val="24"/>
                <w:szCs w:val="24"/>
                <w:lang w:val="en-US"/>
              </w:rPr>
              <w:t xml:space="preserve">and assist if needed </w:t>
            </w:r>
            <w:r>
              <w:rPr>
                <w:sz w:val="24"/>
                <w:szCs w:val="24"/>
                <w:lang w:val="en-US"/>
              </w:rPr>
              <w:t>if someone has a</w:t>
            </w:r>
            <w:r w:rsidR="00237743">
              <w:rPr>
                <w:sz w:val="24"/>
                <w:szCs w:val="24"/>
                <w:lang w:val="en-US"/>
              </w:rPr>
              <w:t>n injury/accident</w:t>
            </w:r>
            <w:r>
              <w:rPr>
                <w:sz w:val="24"/>
                <w:szCs w:val="24"/>
                <w:lang w:val="en-US"/>
              </w:rPr>
              <w:t xml:space="preserve"> issue</w:t>
            </w:r>
            <w:r w:rsidR="00A43BAD">
              <w:rPr>
                <w:sz w:val="24"/>
                <w:szCs w:val="24"/>
                <w:lang w:val="en-US"/>
              </w:rPr>
              <w:t>.</w:t>
            </w:r>
          </w:p>
          <w:p w14:paraId="02CB8511" w14:textId="3CE99161" w:rsidR="003D588E" w:rsidRPr="00D80579" w:rsidRDefault="00A43BAD" w:rsidP="00D80579">
            <w:pPr>
              <w:pStyle w:val="ListParagraph"/>
              <w:numPr>
                <w:ilvl w:val="0"/>
                <w:numId w:val="14"/>
              </w:numPr>
              <w:rPr>
                <w:sz w:val="24"/>
                <w:szCs w:val="24"/>
                <w:lang w:val="en-US"/>
              </w:rPr>
            </w:pPr>
            <w:r>
              <w:rPr>
                <w:sz w:val="24"/>
                <w:szCs w:val="24"/>
                <w:lang w:val="en-US"/>
              </w:rPr>
              <w:t>Anyone needing a “comfort break” should inform others that they are having one.</w:t>
            </w:r>
          </w:p>
        </w:tc>
      </w:tr>
      <w:tr w:rsidR="003D588E" w14:paraId="373EFD2D" w14:textId="77777777" w:rsidTr="00C27D41">
        <w:tc>
          <w:tcPr>
            <w:tcW w:w="1697" w:type="dxa"/>
          </w:tcPr>
          <w:p w14:paraId="5E4E87A3" w14:textId="28D94C0F" w:rsidR="003D588E" w:rsidRPr="00B259B5" w:rsidRDefault="00EA340C">
            <w:pPr>
              <w:rPr>
                <w:sz w:val="24"/>
                <w:szCs w:val="24"/>
                <w:lang w:val="en-US"/>
              </w:rPr>
            </w:pPr>
            <w:r>
              <w:rPr>
                <w:sz w:val="24"/>
                <w:szCs w:val="24"/>
                <w:lang w:val="en-US"/>
              </w:rPr>
              <w:t>New member/guest rider</w:t>
            </w:r>
          </w:p>
        </w:tc>
        <w:tc>
          <w:tcPr>
            <w:tcW w:w="992" w:type="dxa"/>
          </w:tcPr>
          <w:p w14:paraId="05B66876" w14:textId="20628389" w:rsidR="003D588E" w:rsidRPr="00B259B5" w:rsidRDefault="00EA340C">
            <w:pPr>
              <w:rPr>
                <w:sz w:val="24"/>
                <w:szCs w:val="24"/>
                <w:lang w:val="en-US"/>
              </w:rPr>
            </w:pPr>
            <w:r>
              <w:rPr>
                <w:sz w:val="24"/>
                <w:szCs w:val="24"/>
                <w:lang w:val="en-US"/>
              </w:rPr>
              <w:t>Medium</w:t>
            </w:r>
          </w:p>
        </w:tc>
        <w:tc>
          <w:tcPr>
            <w:tcW w:w="6327" w:type="dxa"/>
          </w:tcPr>
          <w:p w14:paraId="59EA5A9A" w14:textId="22CEB903" w:rsidR="003D588E" w:rsidRPr="003042B1" w:rsidRDefault="00EA340C" w:rsidP="003042B1">
            <w:pPr>
              <w:pStyle w:val="ListParagraph"/>
              <w:numPr>
                <w:ilvl w:val="0"/>
                <w:numId w:val="15"/>
              </w:numPr>
              <w:rPr>
                <w:sz w:val="24"/>
                <w:szCs w:val="24"/>
                <w:lang w:val="en-US"/>
              </w:rPr>
            </w:pPr>
            <w:r w:rsidRPr="003042B1">
              <w:rPr>
                <w:sz w:val="24"/>
                <w:szCs w:val="24"/>
                <w:lang w:val="en-US"/>
              </w:rPr>
              <w:t>Other participants to sh</w:t>
            </w:r>
            <w:r w:rsidR="00781AFE" w:rsidRPr="003042B1">
              <w:rPr>
                <w:sz w:val="24"/>
                <w:szCs w:val="24"/>
                <w:lang w:val="en-US"/>
              </w:rPr>
              <w:t>a</w:t>
            </w:r>
            <w:r w:rsidRPr="003042B1">
              <w:rPr>
                <w:sz w:val="24"/>
                <w:szCs w:val="24"/>
                <w:lang w:val="en-US"/>
              </w:rPr>
              <w:t xml:space="preserve">re knowledge of </w:t>
            </w:r>
            <w:r w:rsidR="00781AFE" w:rsidRPr="003042B1">
              <w:rPr>
                <w:sz w:val="24"/>
                <w:szCs w:val="24"/>
                <w:lang w:val="en-US"/>
              </w:rPr>
              <w:t>routes, pace, usual faster /slower sections</w:t>
            </w:r>
            <w:r w:rsidR="0035516E">
              <w:rPr>
                <w:sz w:val="24"/>
                <w:szCs w:val="24"/>
                <w:lang w:val="en-US"/>
              </w:rPr>
              <w:t>.</w:t>
            </w:r>
          </w:p>
          <w:p w14:paraId="41D22E17" w14:textId="0E569852" w:rsidR="00664D2D" w:rsidRPr="003042B1" w:rsidRDefault="00664D2D" w:rsidP="003042B1">
            <w:pPr>
              <w:pStyle w:val="ListParagraph"/>
              <w:numPr>
                <w:ilvl w:val="0"/>
                <w:numId w:val="15"/>
              </w:numPr>
              <w:rPr>
                <w:sz w:val="24"/>
                <w:szCs w:val="24"/>
                <w:lang w:val="en-US"/>
              </w:rPr>
            </w:pPr>
            <w:r w:rsidRPr="003042B1">
              <w:rPr>
                <w:sz w:val="24"/>
                <w:szCs w:val="24"/>
                <w:lang w:val="en-US"/>
              </w:rPr>
              <w:t>New r</w:t>
            </w:r>
            <w:r w:rsidR="00D80579">
              <w:rPr>
                <w:sz w:val="24"/>
                <w:szCs w:val="24"/>
                <w:lang w:val="en-US"/>
              </w:rPr>
              <w:t>unner</w:t>
            </w:r>
            <w:r w:rsidRPr="003042B1">
              <w:rPr>
                <w:sz w:val="24"/>
                <w:szCs w:val="24"/>
                <w:lang w:val="en-US"/>
              </w:rPr>
              <w:t xml:space="preserve"> to </w:t>
            </w:r>
            <w:r w:rsidR="005F2FF5" w:rsidRPr="003042B1">
              <w:rPr>
                <w:sz w:val="24"/>
                <w:szCs w:val="24"/>
                <w:lang w:val="en-US"/>
              </w:rPr>
              <w:t xml:space="preserve">inform group/leader of any issues that might affect </w:t>
            </w:r>
            <w:r w:rsidR="003042B1" w:rsidRPr="003042B1">
              <w:rPr>
                <w:sz w:val="24"/>
                <w:szCs w:val="24"/>
                <w:lang w:val="en-US"/>
              </w:rPr>
              <w:t>involvement</w:t>
            </w:r>
            <w:r w:rsidR="0035516E">
              <w:rPr>
                <w:sz w:val="24"/>
                <w:szCs w:val="24"/>
                <w:lang w:val="en-US"/>
              </w:rPr>
              <w:t>.</w:t>
            </w:r>
          </w:p>
        </w:tc>
      </w:tr>
      <w:tr w:rsidR="003D588E" w14:paraId="51845910" w14:textId="77777777" w:rsidTr="00C27D41">
        <w:tc>
          <w:tcPr>
            <w:tcW w:w="1697" w:type="dxa"/>
          </w:tcPr>
          <w:p w14:paraId="05891283" w14:textId="37923562" w:rsidR="003D588E" w:rsidRPr="00B92CC7" w:rsidRDefault="00FE389C" w:rsidP="00EB1E95">
            <w:pPr>
              <w:rPr>
                <w:sz w:val="24"/>
                <w:szCs w:val="24"/>
                <w:lang w:val="en-US"/>
              </w:rPr>
            </w:pPr>
            <w:r>
              <w:rPr>
                <w:sz w:val="24"/>
                <w:szCs w:val="24"/>
                <w:lang w:val="en-US"/>
              </w:rPr>
              <w:t>Group size too large</w:t>
            </w:r>
          </w:p>
        </w:tc>
        <w:tc>
          <w:tcPr>
            <w:tcW w:w="992" w:type="dxa"/>
          </w:tcPr>
          <w:p w14:paraId="7697DE8A" w14:textId="2C17B60A" w:rsidR="003D588E" w:rsidRPr="00B259B5" w:rsidRDefault="00FE389C">
            <w:pPr>
              <w:rPr>
                <w:sz w:val="24"/>
                <w:szCs w:val="24"/>
                <w:lang w:val="en-US"/>
              </w:rPr>
            </w:pPr>
            <w:r>
              <w:rPr>
                <w:sz w:val="24"/>
                <w:szCs w:val="24"/>
                <w:lang w:val="en-US"/>
              </w:rPr>
              <w:t>Medium</w:t>
            </w:r>
          </w:p>
        </w:tc>
        <w:tc>
          <w:tcPr>
            <w:tcW w:w="6327" w:type="dxa"/>
          </w:tcPr>
          <w:p w14:paraId="3B4141C1" w14:textId="560F723C" w:rsidR="00A52304" w:rsidRPr="006B603F" w:rsidRDefault="00FE389C" w:rsidP="006B603F">
            <w:pPr>
              <w:pStyle w:val="ListParagraph"/>
              <w:numPr>
                <w:ilvl w:val="0"/>
                <w:numId w:val="15"/>
              </w:numPr>
              <w:rPr>
                <w:sz w:val="24"/>
                <w:szCs w:val="24"/>
                <w:lang w:val="en-US"/>
              </w:rPr>
            </w:pPr>
            <w:r w:rsidRPr="006B603F">
              <w:rPr>
                <w:sz w:val="24"/>
                <w:szCs w:val="24"/>
                <w:lang w:val="en-US"/>
              </w:rPr>
              <w:t>Whilst gauging this is difficult given varying routes, traffic conditions</w:t>
            </w:r>
            <w:r w:rsidR="004B3618" w:rsidRPr="006B603F">
              <w:rPr>
                <w:sz w:val="24"/>
                <w:szCs w:val="24"/>
                <w:lang w:val="en-US"/>
              </w:rPr>
              <w:t xml:space="preserve"> and weather conditions, once the group reaches 15 consideration should be given to splitting up into two or more smaller groups</w:t>
            </w:r>
            <w:r w:rsidR="002A2B36" w:rsidRPr="006B603F">
              <w:rPr>
                <w:sz w:val="24"/>
                <w:szCs w:val="24"/>
                <w:lang w:val="en-US"/>
              </w:rPr>
              <w:t xml:space="preserve">, not necessarily based on fitness levels. Each group needs </w:t>
            </w:r>
            <w:r w:rsidR="002A2B36" w:rsidRPr="006B603F">
              <w:rPr>
                <w:sz w:val="24"/>
                <w:szCs w:val="24"/>
                <w:lang w:val="en-US"/>
              </w:rPr>
              <w:lastRenderedPageBreak/>
              <w:t xml:space="preserve">to have a </w:t>
            </w:r>
            <w:r w:rsidR="00CC4327" w:rsidRPr="006B603F">
              <w:rPr>
                <w:sz w:val="24"/>
                <w:szCs w:val="24"/>
                <w:lang w:val="en-US"/>
              </w:rPr>
              <w:t>leader (someone who knows the route/agreed destination)</w:t>
            </w:r>
            <w:r w:rsidR="006B603F">
              <w:rPr>
                <w:sz w:val="24"/>
                <w:szCs w:val="24"/>
                <w:lang w:val="en-US"/>
              </w:rPr>
              <w:t>.</w:t>
            </w:r>
          </w:p>
        </w:tc>
      </w:tr>
    </w:tbl>
    <w:p w14:paraId="5578E9A2" w14:textId="5E1F2330" w:rsidR="003D588E" w:rsidRPr="00E30EE6" w:rsidRDefault="00E30EE6">
      <w:pPr>
        <w:rPr>
          <w:i/>
          <w:iCs/>
          <w:lang w:val="en-US"/>
        </w:rPr>
      </w:pPr>
      <w:r w:rsidRPr="00E30EE6">
        <w:rPr>
          <w:i/>
          <w:iCs/>
          <w:lang w:val="en-US"/>
        </w:rPr>
        <w:lastRenderedPageBreak/>
        <w:t>Dated June 20</w:t>
      </w:r>
      <w:r>
        <w:rPr>
          <w:i/>
          <w:iCs/>
          <w:lang w:val="en-US"/>
        </w:rPr>
        <w:t>22</w:t>
      </w:r>
    </w:p>
    <w:sectPr w:rsidR="003D588E" w:rsidRPr="00E30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A5"/>
    <w:multiLevelType w:val="hybridMultilevel"/>
    <w:tmpl w:val="18EC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00A1"/>
    <w:multiLevelType w:val="hybridMultilevel"/>
    <w:tmpl w:val="90A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376C5"/>
    <w:multiLevelType w:val="hybridMultilevel"/>
    <w:tmpl w:val="61E2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155D"/>
    <w:multiLevelType w:val="hybridMultilevel"/>
    <w:tmpl w:val="65F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8293F"/>
    <w:multiLevelType w:val="hybridMultilevel"/>
    <w:tmpl w:val="12FEE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8A3860"/>
    <w:multiLevelType w:val="hybridMultilevel"/>
    <w:tmpl w:val="CBBC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29DA"/>
    <w:multiLevelType w:val="hybridMultilevel"/>
    <w:tmpl w:val="61C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43659"/>
    <w:multiLevelType w:val="hybridMultilevel"/>
    <w:tmpl w:val="76C4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43668"/>
    <w:multiLevelType w:val="hybridMultilevel"/>
    <w:tmpl w:val="CFCA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206F6"/>
    <w:multiLevelType w:val="hybridMultilevel"/>
    <w:tmpl w:val="82C8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65566"/>
    <w:multiLevelType w:val="hybridMultilevel"/>
    <w:tmpl w:val="0C8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51F08"/>
    <w:multiLevelType w:val="hybridMultilevel"/>
    <w:tmpl w:val="EB6E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3442D"/>
    <w:multiLevelType w:val="hybridMultilevel"/>
    <w:tmpl w:val="4542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C4238"/>
    <w:multiLevelType w:val="hybridMultilevel"/>
    <w:tmpl w:val="57A25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2B0C01"/>
    <w:multiLevelType w:val="hybridMultilevel"/>
    <w:tmpl w:val="7898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4553E"/>
    <w:multiLevelType w:val="hybridMultilevel"/>
    <w:tmpl w:val="D304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461964">
    <w:abstractNumId w:val="0"/>
  </w:num>
  <w:num w:numId="2" w16cid:durableId="475295807">
    <w:abstractNumId w:val="11"/>
  </w:num>
  <w:num w:numId="3" w16cid:durableId="803472881">
    <w:abstractNumId w:val="7"/>
  </w:num>
  <w:num w:numId="4" w16cid:durableId="582571000">
    <w:abstractNumId w:val="3"/>
  </w:num>
  <w:num w:numId="5" w16cid:durableId="1364937773">
    <w:abstractNumId w:val="5"/>
  </w:num>
  <w:num w:numId="6" w16cid:durableId="1010257014">
    <w:abstractNumId w:val="1"/>
  </w:num>
  <w:num w:numId="7" w16cid:durableId="849372123">
    <w:abstractNumId w:val="2"/>
  </w:num>
  <w:num w:numId="8" w16cid:durableId="1445809578">
    <w:abstractNumId w:val="8"/>
  </w:num>
  <w:num w:numId="9" w16cid:durableId="1393885763">
    <w:abstractNumId w:val="12"/>
  </w:num>
  <w:num w:numId="10" w16cid:durableId="1596283429">
    <w:abstractNumId w:val="15"/>
  </w:num>
  <w:num w:numId="11" w16cid:durableId="1516768718">
    <w:abstractNumId w:val="9"/>
  </w:num>
  <w:num w:numId="12" w16cid:durableId="1476752855">
    <w:abstractNumId w:val="4"/>
  </w:num>
  <w:num w:numId="13" w16cid:durableId="983311828">
    <w:abstractNumId w:val="14"/>
  </w:num>
  <w:num w:numId="14" w16cid:durableId="858619759">
    <w:abstractNumId w:val="6"/>
  </w:num>
  <w:num w:numId="15" w16cid:durableId="774902259">
    <w:abstractNumId w:val="10"/>
  </w:num>
  <w:num w:numId="16" w16cid:durableId="1561746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8E"/>
    <w:rsid w:val="000038EA"/>
    <w:rsid w:val="00024619"/>
    <w:rsid w:val="000342BF"/>
    <w:rsid w:val="00044354"/>
    <w:rsid w:val="00067758"/>
    <w:rsid w:val="00076604"/>
    <w:rsid w:val="000B4688"/>
    <w:rsid w:val="000C3530"/>
    <w:rsid w:val="0010525A"/>
    <w:rsid w:val="00110B53"/>
    <w:rsid w:val="00161922"/>
    <w:rsid w:val="0016232E"/>
    <w:rsid w:val="00164EC7"/>
    <w:rsid w:val="001742F3"/>
    <w:rsid w:val="00186059"/>
    <w:rsid w:val="001924F5"/>
    <w:rsid w:val="001D4520"/>
    <w:rsid w:val="001D7AD6"/>
    <w:rsid w:val="001F685C"/>
    <w:rsid w:val="001F7402"/>
    <w:rsid w:val="002223F1"/>
    <w:rsid w:val="00231679"/>
    <w:rsid w:val="00237743"/>
    <w:rsid w:val="0024697B"/>
    <w:rsid w:val="0025722F"/>
    <w:rsid w:val="00267FB8"/>
    <w:rsid w:val="00270019"/>
    <w:rsid w:val="002A2B36"/>
    <w:rsid w:val="002A55F4"/>
    <w:rsid w:val="002F1255"/>
    <w:rsid w:val="003042B1"/>
    <w:rsid w:val="00335CDA"/>
    <w:rsid w:val="003405EB"/>
    <w:rsid w:val="0035516E"/>
    <w:rsid w:val="00355F60"/>
    <w:rsid w:val="00361BAF"/>
    <w:rsid w:val="003915DA"/>
    <w:rsid w:val="00393F14"/>
    <w:rsid w:val="003C409F"/>
    <w:rsid w:val="003D588E"/>
    <w:rsid w:val="004062BF"/>
    <w:rsid w:val="004433F5"/>
    <w:rsid w:val="004434AE"/>
    <w:rsid w:val="00446C34"/>
    <w:rsid w:val="004604AA"/>
    <w:rsid w:val="004809FE"/>
    <w:rsid w:val="00497B4C"/>
    <w:rsid w:val="004B061A"/>
    <w:rsid w:val="004B3618"/>
    <w:rsid w:val="004E7B38"/>
    <w:rsid w:val="005055B8"/>
    <w:rsid w:val="00520E9A"/>
    <w:rsid w:val="00521400"/>
    <w:rsid w:val="00541F5A"/>
    <w:rsid w:val="00545A66"/>
    <w:rsid w:val="005532B8"/>
    <w:rsid w:val="005703DF"/>
    <w:rsid w:val="00573317"/>
    <w:rsid w:val="005A2A57"/>
    <w:rsid w:val="005D2972"/>
    <w:rsid w:val="005E26D9"/>
    <w:rsid w:val="005F2FF5"/>
    <w:rsid w:val="00625A9E"/>
    <w:rsid w:val="00632165"/>
    <w:rsid w:val="00664D2D"/>
    <w:rsid w:val="00692E9C"/>
    <w:rsid w:val="006A31F9"/>
    <w:rsid w:val="006B603F"/>
    <w:rsid w:val="006D03A0"/>
    <w:rsid w:val="006D08C1"/>
    <w:rsid w:val="006E6920"/>
    <w:rsid w:val="006F7488"/>
    <w:rsid w:val="007034AE"/>
    <w:rsid w:val="00704FCF"/>
    <w:rsid w:val="00734D5D"/>
    <w:rsid w:val="00765F57"/>
    <w:rsid w:val="00776D1A"/>
    <w:rsid w:val="00781AFE"/>
    <w:rsid w:val="0078214C"/>
    <w:rsid w:val="007919A5"/>
    <w:rsid w:val="007A1D9C"/>
    <w:rsid w:val="007C65E0"/>
    <w:rsid w:val="007F1226"/>
    <w:rsid w:val="00802FBD"/>
    <w:rsid w:val="008267CD"/>
    <w:rsid w:val="00845958"/>
    <w:rsid w:val="00855007"/>
    <w:rsid w:val="00873380"/>
    <w:rsid w:val="008B5204"/>
    <w:rsid w:val="008C0E70"/>
    <w:rsid w:val="008C693D"/>
    <w:rsid w:val="008E3817"/>
    <w:rsid w:val="008E4F6D"/>
    <w:rsid w:val="0091118A"/>
    <w:rsid w:val="00934F0C"/>
    <w:rsid w:val="00951546"/>
    <w:rsid w:val="00951F7C"/>
    <w:rsid w:val="009521C4"/>
    <w:rsid w:val="00975E98"/>
    <w:rsid w:val="009A4C11"/>
    <w:rsid w:val="009C683C"/>
    <w:rsid w:val="009D1968"/>
    <w:rsid w:val="009E264D"/>
    <w:rsid w:val="009F2F55"/>
    <w:rsid w:val="009F3EA5"/>
    <w:rsid w:val="00A06567"/>
    <w:rsid w:val="00A32B1F"/>
    <w:rsid w:val="00A40679"/>
    <w:rsid w:val="00A4288D"/>
    <w:rsid w:val="00A43BAD"/>
    <w:rsid w:val="00A52304"/>
    <w:rsid w:val="00A950F7"/>
    <w:rsid w:val="00AB0718"/>
    <w:rsid w:val="00AC267B"/>
    <w:rsid w:val="00AC31C3"/>
    <w:rsid w:val="00AC4ECD"/>
    <w:rsid w:val="00AD2265"/>
    <w:rsid w:val="00AF2181"/>
    <w:rsid w:val="00B221FA"/>
    <w:rsid w:val="00B259B5"/>
    <w:rsid w:val="00B274FF"/>
    <w:rsid w:val="00B31A10"/>
    <w:rsid w:val="00B44D20"/>
    <w:rsid w:val="00B63F30"/>
    <w:rsid w:val="00B92CC7"/>
    <w:rsid w:val="00B95719"/>
    <w:rsid w:val="00B9717A"/>
    <w:rsid w:val="00BA3FFC"/>
    <w:rsid w:val="00BA7E99"/>
    <w:rsid w:val="00BB39B8"/>
    <w:rsid w:val="00BC781C"/>
    <w:rsid w:val="00C0527A"/>
    <w:rsid w:val="00C0558B"/>
    <w:rsid w:val="00C24088"/>
    <w:rsid w:val="00C27066"/>
    <w:rsid w:val="00C27D41"/>
    <w:rsid w:val="00C527BB"/>
    <w:rsid w:val="00C617A9"/>
    <w:rsid w:val="00C61F43"/>
    <w:rsid w:val="00C96E05"/>
    <w:rsid w:val="00CC4327"/>
    <w:rsid w:val="00CF5379"/>
    <w:rsid w:val="00D23DB4"/>
    <w:rsid w:val="00D24105"/>
    <w:rsid w:val="00D3093D"/>
    <w:rsid w:val="00D53A0B"/>
    <w:rsid w:val="00D65EA7"/>
    <w:rsid w:val="00D80579"/>
    <w:rsid w:val="00D8687D"/>
    <w:rsid w:val="00D9054B"/>
    <w:rsid w:val="00DA042D"/>
    <w:rsid w:val="00DB7887"/>
    <w:rsid w:val="00DE179B"/>
    <w:rsid w:val="00DF2E0C"/>
    <w:rsid w:val="00DF33B7"/>
    <w:rsid w:val="00DF5E02"/>
    <w:rsid w:val="00E00841"/>
    <w:rsid w:val="00E24454"/>
    <w:rsid w:val="00E30EE6"/>
    <w:rsid w:val="00E37648"/>
    <w:rsid w:val="00E9498E"/>
    <w:rsid w:val="00EA2CEB"/>
    <w:rsid w:val="00EA340C"/>
    <w:rsid w:val="00EB1E95"/>
    <w:rsid w:val="00EF7562"/>
    <w:rsid w:val="00F112DE"/>
    <w:rsid w:val="00F32F86"/>
    <w:rsid w:val="00F60424"/>
    <w:rsid w:val="00F60A31"/>
    <w:rsid w:val="00F75B0B"/>
    <w:rsid w:val="00FA5284"/>
    <w:rsid w:val="00FA5B06"/>
    <w:rsid w:val="00FB6067"/>
    <w:rsid w:val="00FC141D"/>
    <w:rsid w:val="00FE389C"/>
    <w:rsid w:val="00FE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B4A5"/>
  <w15:chartTrackingRefBased/>
  <w15:docId w15:val="{B39D6B1A-78E3-4115-81B3-74B01A82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cp:keywords/>
  <dc:description/>
  <cp:lastModifiedBy>Nick Smith</cp:lastModifiedBy>
  <cp:revision>14</cp:revision>
  <dcterms:created xsi:type="dcterms:W3CDTF">2022-05-31T08:52:00Z</dcterms:created>
  <dcterms:modified xsi:type="dcterms:W3CDTF">2022-05-31T09:30:00Z</dcterms:modified>
</cp:coreProperties>
</file>